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33226" w:rsidRDefault="00333226" w:rsidP="00B060C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060C4">
        <w:rPr>
          <w:rFonts w:ascii="Verdana" w:hAnsi="Verdana" w:cs="Arial"/>
          <w:b/>
          <w:szCs w:val="24"/>
        </w:rPr>
        <w:t>Problemas: Dobro, triplo, quádruplo e quíntuplo</w:t>
      </w:r>
    </w:p>
    <w:p w:rsidR="00B060C4" w:rsidRPr="00B060C4" w:rsidRDefault="00B060C4" w:rsidP="00B060C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333226" w:rsidRDefault="000A5FEE" w:rsidP="004E2CB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Mariana tem 3 dúzias</w:t>
      </w:r>
      <w:r w:rsidR="004E2CB6">
        <w:rPr>
          <w:rFonts w:ascii="Verdana" w:hAnsi="Verdana" w:cs="Arial"/>
          <w:szCs w:val="24"/>
        </w:rPr>
        <w:t xml:space="preserve"> de </w:t>
      </w:r>
      <w:r>
        <w:rPr>
          <w:rFonts w:ascii="Verdana" w:hAnsi="Verdana" w:cs="Arial"/>
          <w:szCs w:val="24"/>
        </w:rPr>
        <w:t>bananas</w:t>
      </w:r>
      <w:r w:rsidR="004E2CB6">
        <w:rPr>
          <w:rFonts w:ascii="Verdana" w:hAnsi="Verdana" w:cs="Arial"/>
          <w:szCs w:val="24"/>
        </w:rPr>
        <w:t xml:space="preserve"> e </w:t>
      </w:r>
      <w:r>
        <w:rPr>
          <w:rFonts w:ascii="Verdana" w:hAnsi="Verdana" w:cs="Arial"/>
          <w:szCs w:val="24"/>
        </w:rPr>
        <w:t>Roberta tem o triplo. Quanta</w:t>
      </w:r>
      <w:r w:rsidR="004E2CB6">
        <w:rPr>
          <w:rFonts w:ascii="Verdana" w:hAnsi="Verdana" w:cs="Arial"/>
          <w:szCs w:val="24"/>
        </w:rPr>
        <w:t xml:space="preserve">s </w:t>
      </w:r>
      <w:r>
        <w:rPr>
          <w:rFonts w:ascii="Verdana" w:hAnsi="Verdana" w:cs="Arial"/>
          <w:szCs w:val="24"/>
        </w:rPr>
        <w:t>bananas tem Roberta</w:t>
      </w:r>
      <w:r w:rsidR="004E2CB6">
        <w:rPr>
          <w:rFonts w:ascii="Verdana" w:hAnsi="Verdana" w:cs="Arial"/>
          <w:szCs w:val="24"/>
        </w:rPr>
        <w:t>?</w:t>
      </w:r>
    </w:p>
    <w:p w:rsidR="004E2CB6" w:rsidRDefault="000A5FEE" w:rsidP="000A5F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5FEE" w:rsidRDefault="000A5FEE" w:rsidP="000A5F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2CB6" w:rsidRDefault="004E2CB6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2CB6" w:rsidRDefault="000A5FEE" w:rsidP="004E2CB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Érica</w:t>
      </w:r>
      <w:r w:rsidR="004E2CB6">
        <w:rPr>
          <w:rFonts w:ascii="Verdana" w:hAnsi="Verdana" w:cs="Arial"/>
          <w:szCs w:val="24"/>
        </w:rPr>
        <w:t xml:space="preserve"> ganhou </w:t>
      </w:r>
      <w:r>
        <w:rPr>
          <w:rFonts w:ascii="Verdana" w:hAnsi="Verdana" w:cs="Arial"/>
          <w:szCs w:val="24"/>
        </w:rPr>
        <w:t>3</w:t>
      </w:r>
      <w:r w:rsidR="004E2CB6">
        <w:rPr>
          <w:rFonts w:ascii="Verdana" w:hAnsi="Verdana" w:cs="Arial"/>
          <w:szCs w:val="24"/>
        </w:rPr>
        <w:t xml:space="preserve"> dezenas e meia de </w:t>
      </w:r>
      <w:r>
        <w:rPr>
          <w:rFonts w:ascii="Verdana" w:hAnsi="Verdana" w:cs="Arial"/>
          <w:szCs w:val="24"/>
        </w:rPr>
        <w:t>figurinhas e Beatriz</w:t>
      </w:r>
      <w:r w:rsidR="004E2CB6">
        <w:rPr>
          <w:rFonts w:ascii="Verdana" w:hAnsi="Verdana" w:cs="Arial"/>
          <w:szCs w:val="24"/>
        </w:rPr>
        <w:t xml:space="preserve"> ganhou o </w:t>
      </w:r>
      <w:r>
        <w:rPr>
          <w:rFonts w:ascii="Verdana" w:hAnsi="Verdana" w:cs="Arial"/>
          <w:szCs w:val="24"/>
        </w:rPr>
        <w:t>triplo</w:t>
      </w:r>
      <w:r w:rsidR="004E2CB6">
        <w:rPr>
          <w:rFonts w:ascii="Verdana" w:hAnsi="Verdana" w:cs="Arial"/>
          <w:szCs w:val="24"/>
        </w:rPr>
        <w:t>. Quant</w:t>
      </w:r>
      <w:r>
        <w:rPr>
          <w:rFonts w:ascii="Verdana" w:hAnsi="Verdana" w:cs="Arial"/>
          <w:szCs w:val="24"/>
        </w:rPr>
        <w:t>a</w:t>
      </w:r>
      <w:r w:rsidR="004E2CB6">
        <w:rPr>
          <w:rFonts w:ascii="Verdana" w:hAnsi="Verdana" w:cs="Arial"/>
          <w:szCs w:val="24"/>
        </w:rPr>
        <w:t xml:space="preserve">s </w:t>
      </w:r>
      <w:r>
        <w:rPr>
          <w:rFonts w:ascii="Verdana" w:hAnsi="Verdana" w:cs="Arial"/>
          <w:szCs w:val="24"/>
        </w:rPr>
        <w:t>figurinhas ganhou Beatriz</w:t>
      </w:r>
      <w:r w:rsidR="004E2CB6">
        <w:rPr>
          <w:rFonts w:ascii="Verdana" w:hAnsi="Verdana" w:cs="Arial"/>
          <w:szCs w:val="24"/>
        </w:rPr>
        <w:t>?</w:t>
      </w:r>
    </w:p>
    <w:p w:rsidR="004E2CB6" w:rsidRDefault="000A5FEE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5FEE" w:rsidRDefault="000A5FEE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2CB6" w:rsidRDefault="004E2CB6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2CB6" w:rsidRDefault="000A5FEE" w:rsidP="004E2CB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Débora tem 11</w:t>
      </w:r>
      <w:r w:rsidR="004E2CB6">
        <w:rPr>
          <w:rFonts w:ascii="Verdana" w:hAnsi="Verdana" w:cs="Arial"/>
          <w:szCs w:val="24"/>
        </w:rPr>
        <w:t xml:space="preserve"> anos e sua </w:t>
      </w:r>
      <w:r>
        <w:rPr>
          <w:rFonts w:ascii="Verdana" w:hAnsi="Verdana" w:cs="Arial"/>
          <w:szCs w:val="24"/>
        </w:rPr>
        <w:t>tia</w:t>
      </w:r>
      <w:r w:rsidR="004E2CB6">
        <w:rPr>
          <w:rFonts w:ascii="Verdana" w:hAnsi="Verdana" w:cs="Arial"/>
          <w:szCs w:val="24"/>
        </w:rPr>
        <w:t xml:space="preserve"> tem o quádruplo se sua idade. Quantos anos a </w:t>
      </w:r>
      <w:r>
        <w:rPr>
          <w:rFonts w:ascii="Verdana" w:hAnsi="Verdana" w:cs="Arial"/>
          <w:szCs w:val="24"/>
        </w:rPr>
        <w:t xml:space="preserve">tia </w:t>
      </w:r>
      <w:r w:rsidR="004E2CB6">
        <w:rPr>
          <w:rFonts w:ascii="Verdana" w:hAnsi="Verdana" w:cs="Arial"/>
          <w:szCs w:val="24"/>
        </w:rPr>
        <w:t xml:space="preserve">de </w:t>
      </w:r>
      <w:r>
        <w:rPr>
          <w:rFonts w:ascii="Verdana" w:hAnsi="Verdana" w:cs="Arial"/>
          <w:szCs w:val="24"/>
        </w:rPr>
        <w:t>Débora</w:t>
      </w:r>
      <w:r w:rsidR="004E2CB6">
        <w:rPr>
          <w:rFonts w:ascii="Verdana" w:hAnsi="Verdana" w:cs="Arial"/>
          <w:szCs w:val="24"/>
        </w:rPr>
        <w:t xml:space="preserve"> tem?</w:t>
      </w:r>
    </w:p>
    <w:p w:rsidR="004E2CB6" w:rsidRDefault="000A5FEE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5FEE" w:rsidRDefault="000A5FEE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2CB6" w:rsidRDefault="004E2CB6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2CB6" w:rsidRDefault="000A5FEE" w:rsidP="004E2CB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Priscila</w:t>
      </w:r>
      <w:r w:rsidR="004E2CB6">
        <w:rPr>
          <w:rFonts w:ascii="Verdana" w:hAnsi="Verdana" w:cs="Arial"/>
          <w:szCs w:val="24"/>
        </w:rPr>
        <w:t xml:space="preserve"> colheu </w:t>
      </w:r>
      <w:r>
        <w:rPr>
          <w:rFonts w:ascii="Verdana" w:hAnsi="Verdana" w:cs="Arial"/>
          <w:szCs w:val="24"/>
        </w:rPr>
        <w:t>163</w:t>
      </w:r>
      <w:r w:rsidR="004E2CB6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mangas</w:t>
      </w:r>
      <w:r w:rsidR="004E2CB6">
        <w:rPr>
          <w:rFonts w:ascii="Verdana" w:hAnsi="Verdana" w:cs="Arial"/>
          <w:szCs w:val="24"/>
        </w:rPr>
        <w:t xml:space="preserve"> no pomar pela manhã e à tarde colheu o </w:t>
      </w:r>
      <w:r>
        <w:rPr>
          <w:rFonts w:ascii="Verdana" w:hAnsi="Verdana" w:cs="Arial"/>
          <w:szCs w:val="24"/>
        </w:rPr>
        <w:t>dobro</w:t>
      </w:r>
      <w:r w:rsidR="004E2CB6">
        <w:rPr>
          <w:rFonts w:ascii="Verdana" w:hAnsi="Verdana" w:cs="Arial"/>
          <w:szCs w:val="24"/>
        </w:rPr>
        <w:t xml:space="preserve"> do que col</w:t>
      </w:r>
      <w:r>
        <w:rPr>
          <w:rFonts w:ascii="Verdana" w:hAnsi="Verdana" w:cs="Arial"/>
          <w:szCs w:val="24"/>
        </w:rPr>
        <w:t>heu de manhã. Quantas mangas Priscila</w:t>
      </w:r>
      <w:r w:rsidR="004E2CB6">
        <w:rPr>
          <w:rFonts w:ascii="Verdana" w:hAnsi="Verdana" w:cs="Arial"/>
          <w:szCs w:val="24"/>
        </w:rPr>
        <w:t xml:space="preserve"> colheu?</w:t>
      </w:r>
    </w:p>
    <w:p w:rsidR="004E2CB6" w:rsidRDefault="000A5FEE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5FEE" w:rsidRDefault="000A5FEE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2CB6" w:rsidRDefault="004E2CB6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2CB6" w:rsidRDefault="000A5FEE" w:rsidP="004E2CB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Gisele</w:t>
      </w:r>
      <w:r w:rsidR="004E2CB6">
        <w:rPr>
          <w:rFonts w:ascii="Verdana" w:hAnsi="Verdana" w:cs="Arial"/>
          <w:szCs w:val="24"/>
        </w:rPr>
        <w:t xml:space="preserve"> tem </w:t>
      </w:r>
      <w:r>
        <w:rPr>
          <w:rFonts w:ascii="Verdana" w:hAnsi="Verdana" w:cs="Arial"/>
          <w:szCs w:val="24"/>
        </w:rPr>
        <w:t>67</w:t>
      </w:r>
      <w:r w:rsidR="004E2CB6">
        <w:rPr>
          <w:rFonts w:ascii="Verdana" w:hAnsi="Verdana" w:cs="Arial"/>
          <w:szCs w:val="24"/>
        </w:rPr>
        <w:t xml:space="preserve"> b</w:t>
      </w:r>
      <w:r>
        <w:rPr>
          <w:rFonts w:ascii="Verdana" w:hAnsi="Verdana" w:cs="Arial"/>
          <w:szCs w:val="24"/>
        </w:rPr>
        <w:t>onecas</w:t>
      </w:r>
      <w:r w:rsidR="004E2CB6">
        <w:rPr>
          <w:rFonts w:ascii="Verdana" w:hAnsi="Verdana" w:cs="Arial"/>
          <w:szCs w:val="24"/>
        </w:rPr>
        <w:t xml:space="preserve"> e </w:t>
      </w:r>
      <w:r>
        <w:rPr>
          <w:rFonts w:ascii="Verdana" w:hAnsi="Verdana" w:cs="Arial"/>
          <w:szCs w:val="24"/>
        </w:rPr>
        <w:t>Célia tem o quíntuplo das bonecas</w:t>
      </w:r>
      <w:r w:rsidR="004E2CB6">
        <w:rPr>
          <w:rFonts w:ascii="Verdana" w:hAnsi="Verdana" w:cs="Arial"/>
          <w:szCs w:val="24"/>
        </w:rPr>
        <w:t xml:space="preserve"> de </w:t>
      </w:r>
      <w:r>
        <w:rPr>
          <w:rFonts w:ascii="Verdana" w:hAnsi="Verdana" w:cs="Arial"/>
          <w:szCs w:val="24"/>
        </w:rPr>
        <w:t>Gisele</w:t>
      </w:r>
      <w:r w:rsidR="004E2CB6">
        <w:rPr>
          <w:rFonts w:ascii="Verdana" w:hAnsi="Verdana" w:cs="Arial"/>
          <w:szCs w:val="24"/>
        </w:rPr>
        <w:t xml:space="preserve"> tem</w:t>
      </w:r>
      <w:r>
        <w:rPr>
          <w:rFonts w:ascii="Verdana" w:hAnsi="Verdana" w:cs="Arial"/>
          <w:szCs w:val="24"/>
        </w:rPr>
        <w:t>. Quanta</w:t>
      </w:r>
      <w:r w:rsidR="004E2CB6">
        <w:rPr>
          <w:rFonts w:ascii="Verdana" w:hAnsi="Verdana" w:cs="Arial"/>
          <w:szCs w:val="24"/>
        </w:rPr>
        <w:t>s b</w:t>
      </w:r>
      <w:r>
        <w:rPr>
          <w:rFonts w:ascii="Verdana" w:hAnsi="Verdana" w:cs="Arial"/>
          <w:szCs w:val="24"/>
        </w:rPr>
        <w:t>onecas</w:t>
      </w:r>
      <w:r w:rsidR="004E2CB6">
        <w:rPr>
          <w:rFonts w:ascii="Verdana" w:hAnsi="Verdana" w:cs="Arial"/>
          <w:szCs w:val="24"/>
        </w:rPr>
        <w:t xml:space="preserve"> têm as duas juntas?</w:t>
      </w:r>
    </w:p>
    <w:p w:rsidR="000A5FEE" w:rsidRDefault="000A5FEE" w:rsidP="000A5FE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A5FE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6BF" w:rsidRDefault="006D36BF" w:rsidP="00FE55FB">
      <w:pPr>
        <w:spacing w:after="0" w:line="240" w:lineRule="auto"/>
      </w:pPr>
      <w:r>
        <w:separator/>
      </w:r>
    </w:p>
  </w:endnote>
  <w:endnote w:type="continuationSeparator" w:id="1">
    <w:p w:rsidR="006D36BF" w:rsidRDefault="006D36B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6BF" w:rsidRDefault="006D36BF" w:rsidP="00FE55FB">
      <w:pPr>
        <w:spacing w:after="0" w:line="240" w:lineRule="auto"/>
      </w:pPr>
      <w:r>
        <w:separator/>
      </w:r>
    </w:p>
  </w:footnote>
  <w:footnote w:type="continuationSeparator" w:id="1">
    <w:p w:rsidR="006D36BF" w:rsidRDefault="006D36B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73561"/>
    <w:multiLevelType w:val="hybridMultilevel"/>
    <w:tmpl w:val="20F4A5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5FEE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226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57BE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E2CB6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6BF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FE7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60C4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138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08AC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2019-03-18T21:55:00Z</cp:lastPrinted>
  <dcterms:created xsi:type="dcterms:W3CDTF">2019-03-18T21:55:00Z</dcterms:created>
  <dcterms:modified xsi:type="dcterms:W3CDTF">2019-03-18T21:55:00Z</dcterms:modified>
</cp:coreProperties>
</file>