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953BE">
        <w:rPr>
          <w:rFonts w:ascii="Verdana" w:hAnsi="Verdana" w:cs="Arial"/>
          <w:b/>
          <w:szCs w:val="24"/>
        </w:rPr>
        <w:t>O conflito indígena europeu</w:t>
      </w: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Por que motivo</w:t>
      </w:r>
      <w:r w:rsidRPr="00E953BE">
        <w:rPr>
          <w:rFonts w:ascii="Verdana" w:hAnsi="Verdana" w:cs="Arial"/>
          <w:szCs w:val="24"/>
        </w:rPr>
        <w:t xml:space="preserve"> o acordo entre os indígenas e europeus</w:t>
      </w:r>
      <w:r>
        <w:rPr>
          <w:rFonts w:ascii="Verdana" w:hAnsi="Verdana" w:cs="Arial"/>
          <w:szCs w:val="24"/>
        </w:rPr>
        <w:t>,</w:t>
      </w:r>
      <w:r w:rsidRPr="00E953BE">
        <w:rPr>
          <w:rFonts w:ascii="Verdana" w:hAnsi="Verdana" w:cs="Arial"/>
          <w:szCs w:val="24"/>
        </w:rPr>
        <w:t xml:space="preserve"> sobre o fornecimento do </w:t>
      </w:r>
      <w:r w:rsidRPr="00E953BE">
        <w:rPr>
          <w:rFonts w:ascii="Verdana" w:hAnsi="Verdana" w:cs="Arial"/>
          <w:szCs w:val="24"/>
        </w:rPr>
        <w:t>pau-brasil</w:t>
      </w:r>
      <w:r>
        <w:rPr>
          <w:rFonts w:ascii="Verdana" w:hAnsi="Verdana" w:cs="Arial"/>
          <w:szCs w:val="24"/>
        </w:rPr>
        <w:t xml:space="preserve">, </w:t>
      </w:r>
      <w:r w:rsidRPr="00E953BE">
        <w:rPr>
          <w:rFonts w:ascii="Verdana" w:hAnsi="Verdana" w:cs="Arial"/>
          <w:szCs w:val="24"/>
        </w:rPr>
        <w:t>parou de funcionar?</w:t>
      </w:r>
    </w:p>
    <w:p w:rsid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953BE">
        <w:rPr>
          <w:rFonts w:ascii="Verdana" w:hAnsi="Verdana" w:cs="Arial"/>
          <w:szCs w:val="24"/>
        </w:rPr>
        <w:t xml:space="preserve">2) O que a resistência indígena </w:t>
      </w:r>
      <w:r>
        <w:rPr>
          <w:rFonts w:ascii="Verdana" w:hAnsi="Verdana" w:cs="Arial"/>
          <w:szCs w:val="24"/>
        </w:rPr>
        <w:t>causou</w:t>
      </w:r>
      <w:r w:rsidRPr="00E953BE">
        <w:rPr>
          <w:rFonts w:ascii="Verdana" w:hAnsi="Verdana" w:cs="Arial"/>
          <w:szCs w:val="24"/>
        </w:rPr>
        <w:t xml:space="preserve"> no território </w:t>
      </w:r>
      <w:r>
        <w:rPr>
          <w:rFonts w:ascii="Verdana" w:hAnsi="Verdana" w:cs="Arial"/>
          <w:szCs w:val="24"/>
        </w:rPr>
        <w:t>tomado</w:t>
      </w:r>
      <w:r w:rsidRPr="00E953BE">
        <w:rPr>
          <w:rFonts w:ascii="Verdana" w:hAnsi="Verdana" w:cs="Arial"/>
          <w:szCs w:val="24"/>
        </w:rPr>
        <w:t xml:space="preserve"> pelos europeus?</w:t>
      </w:r>
    </w:p>
    <w:p w:rsid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953BE">
        <w:rPr>
          <w:rFonts w:ascii="Verdana" w:hAnsi="Verdana" w:cs="Arial"/>
          <w:szCs w:val="24"/>
        </w:rPr>
        <w:t>3) O que foi a Guerra dos Tamoios?</w:t>
      </w:r>
    </w:p>
    <w:p w:rsid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E953BE">
        <w:rPr>
          <w:rFonts w:ascii="Verdana" w:hAnsi="Verdana" w:cs="Arial"/>
          <w:szCs w:val="24"/>
        </w:rPr>
        <w:t xml:space="preserve">) O que os europeus </w:t>
      </w:r>
      <w:r>
        <w:rPr>
          <w:rFonts w:ascii="Verdana" w:hAnsi="Verdana" w:cs="Arial"/>
          <w:szCs w:val="24"/>
        </w:rPr>
        <w:t>almejavam</w:t>
      </w:r>
      <w:r w:rsidRPr="00E953BE">
        <w:rPr>
          <w:rFonts w:ascii="Verdana" w:hAnsi="Verdana" w:cs="Arial"/>
          <w:szCs w:val="24"/>
        </w:rPr>
        <w:t xml:space="preserve"> além da ocupação dos territórios?</w:t>
      </w:r>
    </w:p>
    <w:p w:rsid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E953BE">
        <w:rPr>
          <w:rFonts w:ascii="Verdana" w:hAnsi="Verdana" w:cs="Arial"/>
          <w:szCs w:val="24"/>
        </w:rPr>
        <w:t xml:space="preserve">) Quais elementos da cultura indígena </w:t>
      </w:r>
      <w:r>
        <w:rPr>
          <w:rFonts w:ascii="Verdana" w:hAnsi="Verdana" w:cs="Arial"/>
          <w:szCs w:val="24"/>
        </w:rPr>
        <w:t>estão</w:t>
      </w:r>
      <w:r w:rsidRPr="00E953BE">
        <w:rPr>
          <w:rFonts w:ascii="Verdana" w:hAnsi="Verdana" w:cs="Arial"/>
          <w:szCs w:val="24"/>
        </w:rPr>
        <w:t xml:space="preserve"> até hoje na cultura brasileira?</w:t>
      </w:r>
    </w:p>
    <w:p w:rsidR="00E953BE" w:rsidRPr="00E953BE" w:rsidRDefault="00E953BE" w:rsidP="00E953B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953BE" w:rsidRPr="00E953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9B" w:rsidRDefault="00F65F9B" w:rsidP="00FE55FB">
      <w:pPr>
        <w:spacing w:after="0" w:line="240" w:lineRule="auto"/>
      </w:pPr>
      <w:r>
        <w:separator/>
      </w:r>
    </w:p>
  </w:endnote>
  <w:endnote w:type="continuationSeparator" w:id="1">
    <w:p w:rsidR="00F65F9B" w:rsidRDefault="00F65F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9B" w:rsidRDefault="00F65F9B" w:rsidP="00FE55FB">
      <w:pPr>
        <w:spacing w:after="0" w:line="240" w:lineRule="auto"/>
      </w:pPr>
      <w:r>
        <w:separator/>
      </w:r>
    </w:p>
  </w:footnote>
  <w:footnote w:type="continuationSeparator" w:id="1">
    <w:p w:rsidR="00F65F9B" w:rsidRDefault="00F65F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5366"/>
    <w:rsid w:val="00E953B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5F9B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2018-10-02T21:07:00Z</cp:lastPrinted>
  <dcterms:created xsi:type="dcterms:W3CDTF">2018-10-02T21:08:00Z</dcterms:created>
  <dcterms:modified xsi:type="dcterms:W3CDTF">2018-10-02T21:08:00Z</dcterms:modified>
</cp:coreProperties>
</file>