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DA362E" w:rsidRDefault="00A252B6" w:rsidP="00DA362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DA362E">
        <w:rPr>
          <w:rFonts w:ascii="Verdana" w:hAnsi="Verdana" w:cs="Arial"/>
          <w:b/>
          <w:szCs w:val="24"/>
        </w:rPr>
        <w:t>Enfraquecimento e queda do Estado Novo</w:t>
      </w:r>
    </w:p>
    <w:p w:rsidR="00A252B6" w:rsidRDefault="00A252B6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DA362E" w:rsidRDefault="00DA362E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A252B6" w:rsidRDefault="00A252B6" w:rsidP="00A252B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os dois grupos claramente definidos dentro do governo na época?</w:t>
      </w:r>
    </w:p>
    <w:p w:rsidR="00A252B6" w:rsidRDefault="00DA362E" w:rsidP="00A252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A362E" w:rsidRDefault="00DA362E" w:rsidP="00A252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A362E" w:rsidRDefault="00DA362E" w:rsidP="00A252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252B6" w:rsidRDefault="00A252B6" w:rsidP="00A252B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fez com que a opinião pública começasse a se manifestar a favor de que o Brasil declarasse guerra ao Eixo?</w:t>
      </w:r>
    </w:p>
    <w:p w:rsidR="00A252B6" w:rsidRDefault="00DA362E" w:rsidP="00A252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A362E" w:rsidRDefault="00DA362E" w:rsidP="00A252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A362E" w:rsidRDefault="00DA362E" w:rsidP="00A252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252B6" w:rsidRDefault="00A252B6" w:rsidP="00A252B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Brasil iniciou a participação no conflito?</w:t>
      </w:r>
    </w:p>
    <w:p w:rsidR="00A252B6" w:rsidRDefault="00DA362E" w:rsidP="00A252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A362E" w:rsidRDefault="00DA362E" w:rsidP="00A252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A362E" w:rsidRDefault="00DA362E" w:rsidP="00A252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252B6" w:rsidRDefault="00A252B6" w:rsidP="00A252B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fez Vargas assinar um Ato Adicional em fevereiro de 1945</w:t>
      </w:r>
      <w:r w:rsidR="00DA362E">
        <w:rPr>
          <w:rFonts w:ascii="Verdana" w:hAnsi="Verdana" w:cs="Arial"/>
          <w:szCs w:val="24"/>
        </w:rPr>
        <w:t>?</w:t>
      </w:r>
    </w:p>
    <w:p w:rsidR="00DA362E" w:rsidRDefault="00DA362E" w:rsidP="00DA36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A362E" w:rsidRDefault="00DA362E" w:rsidP="00DA36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A362E" w:rsidRDefault="00DA362E" w:rsidP="00DA36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A362E" w:rsidRDefault="00DA362E" w:rsidP="00DA362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o Queremismo?</w:t>
      </w:r>
    </w:p>
    <w:p w:rsidR="00DA362E" w:rsidRDefault="00DA362E" w:rsidP="00DA36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A362E" w:rsidRDefault="00DA362E" w:rsidP="00DA36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A362E" w:rsidRDefault="00DA362E" w:rsidP="00DA36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A362E" w:rsidRDefault="00DA362E" w:rsidP="00DA362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terminou o Estado Novo?</w:t>
      </w:r>
    </w:p>
    <w:p w:rsidR="00DA362E" w:rsidRDefault="00DA362E" w:rsidP="00DA36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DA362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F2A" w:rsidRDefault="00CE7F2A" w:rsidP="00FE55FB">
      <w:pPr>
        <w:spacing w:after="0" w:line="240" w:lineRule="auto"/>
      </w:pPr>
      <w:r>
        <w:separator/>
      </w:r>
    </w:p>
  </w:endnote>
  <w:endnote w:type="continuationSeparator" w:id="1">
    <w:p w:rsidR="00CE7F2A" w:rsidRDefault="00CE7F2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F2A" w:rsidRDefault="00CE7F2A" w:rsidP="00FE55FB">
      <w:pPr>
        <w:spacing w:after="0" w:line="240" w:lineRule="auto"/>
      </w:pPr>
      <w:r>
        <w:separator/>
      </w:r>
    </w:p>
  </w:footnote>
  <w:footnote w:type="continuationSeparator" w:id="1">
    <w:p w:rsidR="00CE7F2A" w:rsidRDefault="00CE7F2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B1070"/>
    <w:multiLevelType w:val="hybridMultilevel"/>
    <w:tmpl w:val="740A20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52B6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54B4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E7F2A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362E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2018-04-30T02:55:00Z</cp:lastPrinted>
  <dcterms:created xsi:type="dcterms:W3CDTF">2018-04-30T02:55:00Z</dcterms:created>
  <dcterms:modified xsi:type="dcterms:W3CDTF">2018-04-30T02:55:00Z</dcterms:modified>
</cp:coreProperties>
</file>