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90A17" w:rsidRDefault="00490A1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90A17" w:rsidRDefault="00C67134" w:rsidP="00490A1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0A17">
        <w:rPr>
          <w:rFonts w:ascii="Verdana" w:hAnsi="Verdana" w:cs="Arial"/>
          <w:b/>
          <w:szCs w:val="24"/>
        </w:rPr>
        <w:t>A circulação sanguínea nos vertebrados</w:t>
      </w:r>
    </w:p>
    <w:p w:rsidR="00C67134" w:rsidRDefault="00C6713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67134" w:rsidRDefault="00C67134" w:rsidP="00C671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circulação nos vertebrados?</w:t>
      </w:r>
    </w:p>
    <w:p w:rsidR="00C67134" w:rsidRDefault="00F13DB6" w:rsidP="00C671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3DB6" w:rsidRDefault="00F13DB6" w:rsidP="00C671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7134" w:rsidRDefault="00C67134" w:rsidP="00C6713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são as </w:t>
      </w:r>
      <w:r w:rsidR="00D12CB6">
        <w:rPr>
          <w:rFonts w:ascii="Verdana" w:hAnsi="Verdana" w:cs="Arial"/>
          <w:szCs w:val="24"/>
        </w:rPr>
        <w:t>artérias?</w:t>
      </w:r>
    </w:p>
    <w:p w:rsidR="00D12CB6" w:rsidRDefault="00F13DB6" w:rsidP="00D1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3DB6" w:rsidRDefault="00F13DB6" w:rsidP="00D1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12CB6" w:rsidRDefault="00D12CB6" w:rsidP="00D12CB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uma característica distintiva de uma veia para uma artéria.</w:t>
      </w:r>
    </w:p>
    <w:p w:rsidR="00490A17" w:rsidRDefault="00F13DB6" w:rsidP="00D1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3DB6" w:rsidRDefault="00F13DB6" w:rsidP="00D1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0A17" w:rsidRDefault="00490A17" w:rsidP="00490A1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capilares?</w:t>
      </w:r>
    </w:p>
    <w:p w:rsidR="00490A17" w:rsidRDefault="00F13DB6" w:rsidP="00490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3DB6" w:rsidRDefault="00F13DB6" w:rsidP="00490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0A17" w:rsidRDefault="00490A17" w:rsidP="00490A1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dá através das células endoteliais?</w:t>
      </w:r>
    </w:p>
    <w:p w:rsidR="00490A17" w:rsidRDefault="00F13DB6" w:rsidP="00490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3DB6" w:rsidRDefault="00F13DB6" w:rsidP="00490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0A17" w:rsidRDefault="00490A17" w:rsidP="00490A1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sangue se torna venoso?</w:t>
      </w:r>
    </w:p>
    <w:p w:rsidR="00490A17" w:rsidRDefault="00F13DB6" w:rsidP="00490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3DB6" w:rsidRDefault="00F13DB6" w:rsidP="00490A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0A17" w:rsidRDefault="00490A17" w:rsidP="00490A1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hematose?</w:t>
      </w:r>
    </w:p>
    <w:p w:rsidR="00F13DB6" w:rsidRDefault="00F13DB6" w:rsidP="00F13D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13DB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DE" w:rsidRDefault="00A158DE" w:rsidP="00FE55FB">
      <w:pPr>
        <w:spacing w:after="0" w:line="240" w:lineRule="auto"/>
      </w:pPr>
      <w:r>
        <w:separator/>
      </w:r>
    </w:p>
  </w:endnote>
  <w:endnote w:type="continuationSeparator" w:id="0">
    <w:p w:rsidR="00A158DE" w:rsidRDefault="00A158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DE" w:rsidRDefault="00A158DE" w:rsidP="00FE55FB">
      <w:pPr>
        <w:spacing w:after="0" w:line="240" w:lineRule="auto"/>
      </w:pPr>
      <w:r>
        <w:separator/>
      </w:r>
    </w:p>
  </w:footnote>
  <w:footnote w:type="continuationSeparator" w:id="0">
    <w:p w:rsidR="00A158DE" w:rsidRDefault="00A158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5263"/>
    <w:multiLevelType w:val="hybridMultilevel"/>
    <w:tmpl w:val="319CA1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B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0255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A1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603C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58DE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5F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7134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2CB6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3DB6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055A-1980-40B2-9C5E-71958C1A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2018-03-01T15:27:00Z</cp:lastPrinted>
  <dcterms:created xsi:type="dcterms:W3CDTF">2018-03-01T15:28:00Z</dcterms:created>
  <dcterms:modified xsi:type="dcterms:W3CDTF">2018-03-01T15:28:00Z</dcterms:modified>
</cp:coreProperties>
</file>